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C99BF" w14:textId="77777777" w:rsidR="006B0154" w:rsidRDefault="006B0154" w:rsidP="006B0154">
      <w:pPr>
        <w:jc w:val="center"/>
        <w:rPr>
          <w:b/>
          <w:bCs/>
          <w:sz w:val="36"/>
          <w:szCs w:val="36"/>
        </w:rPr>
      </w:pPr>
      <w:r w:rsidRPr="006B0154">
        <w:rPr>
          <w:b/>
          <w:bCs/>
          <w:sz w:val="36"/>
          <w:szCs w:val="36"/>
        </w:rPr>
        <w:t xml:space="preserve">Informacja o stanie realizacji zadań oświatowych </w:t>
      </w:r>
    </w:p>
    <w:p w14:paraId="4EC544C7" w14:textId="0B97C350" w:rsidR="00FB6466" w:rsidRDefault="006B0154" w:rsidP="006B0154">
      <w:pPr>
        <w:jc w:val="center"/>
        <w:rPr>
          <w:b/>
          <w:bCs/>
          <w:sz w:val="36"/>
          <w:szCs w:val="36"/>
        </w:rPr>
      </w:pPr>
      <w:r w:rsidRPr="006B0154">
        <w:rPr>
          <w:b/>
          <w:bCs/>
          <w:sz w:val="36"/>
          <w:szCs w:val="36"/>
        </w:rPr>
        <w:t>w Gminie Sokoły za rok szkolny 2024/2025</w:t>
      </w:r>
    </w:p>
    <w:p w14:paraId="23EF0401" w14:textId="77777777" w:rsidR="003B5A71" w:rsidRDefault="003B5A71" w:rsidP="006B0154">
      <w:pPr>
        <w:jc w:val="center"/>
        <w:rPr>
          <w:b/>
          <w:bCs/>
          <w:sz w:val="36"/>
          <w:szCs w:val="36"/>
        </w:rPr>
      </w:pPr>
    </w:p>
    <w:p w14:paraId="0263A37C" w14:textId="470067E0" w:rsidR="003B5A71" w:rsidRPr="00431901" w:rsidRDefault="003B5A71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Zgodnie z art. 11 ust 7 ustawy z dnia 14 grudnia 2016 r. Prawo oświatowe (Dz. U. z 2025 r. poz. 1043</w:t>
      </w:r>
      <w:r w:rsidR="00E177AF" w:rsidRPr="0043190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177AF" w:rsidRPr="0043190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177AF" w:rsidRPr="00431901">
        <w:rPr>
          <w:rFonts w:ascii="Times New Roman" w:hAnsi="Times New Roman" w:cs="Times New Roman"/>
          <w:sz w:val="24"/>
          <w:szCs w:val="24"/>
        </w:rPr>
        <w:t>. zm.</w:t>
      </w:r>
      <w:r w:rsidRPr="00431901">
        <w:rPr>
          <w:rFonts w:ascii="Times New Roman" w:hAnsi="Times New Roman" w:cs="Times New Roman"/>
          <w:sz w:val="24"/>
          <w:szCs w:val="24"/>
        </w:rPr>
        <w:t>). Wójt Gminy</w:t>
      </w:r>
      <w:r w:rsidR="003F5BFB" w:rsidRPr="00431901">
        <w:rPr>
          <w:rFonts w:ascii="Times New Roman" w:hAnsi="Times New Roman" w:cs="Times New Roman"/>
          <w:sz w:val="24"/>
          <w:szCs w:val="24"/>
        </w:rPr>
        <w:t xml:space="preserve"> Sokoły</w:t>
      </w:r>
      <w:r w:rsidRPr="00431901">
        <w:rPr>
          <w:rFonts w:ascii="Times New Roman" w:hAnsi="Times New Roman" w:cs="Times New Roman"/>
          <w:sz w:val="24"/>
          <w:szCs w:val="24"/>
        </w:rPr>
        <w:t>, w terminie do 31 października przedstawia Radzie Gminy</w:t>
      </w:r>
      <w:r w:rsidR="003F5BFB" w:rsidRPr="00431901">
        <w:rPr>
          <w:rFonts w:ascii="Times New Roman" w:hAnsi="Times New Roman" w:cs="Times New Roman"/>
          <w:sz w:val="24"/>
          <w:szCs w:val="24"/>
        </w:rPr>
        <w:t xml:space="preserve"> Sokoły</w:t>
      </w:r>
      <w:r w:rsidRPr="00431901">
        <w:rPr>
          <w:rFonts w:ascii="Times New Roman" w:hAnsi="Times New Roman" w:cs="Times New Roman"/>
          <w:sz w:val="24"/>
          <w:szCs w:val="24"/>
        </w:rPr>
        <w:t xml:space="preserve"> informację o stanie realizacji zadań oświatowych tej jednostki za poprzedni rok szkolny</w:t>
      </w:r>
      <w:r w:rsidR="00637FA5" w:rsidRPr="00431901">
        <w:rPr>
          <w:rFonts w:ascii="Times New Roman" w:hAnsi="Times New Roman" w:cs="Times New Roman"/>
          <w:sz w:val="24"/>
          <w:szCs w:val="24"/>
        </w:rPr>
        <w:t>.</w:t>
      </w:r>
    </w:p>
    <w:p w14:paraId="6CFEF2B8" w14:textId="18A48751" w:rsidR="009F3E94" w:rsidRPr="00431901" w:rsidRDefault="009F3E94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Do zadań organu prowadzącego szkoł</w:t>
      </w:r>
      <w:r w:rsidR="00BB3F0B" w:rsidRPr="00431901">
        <w:rPr>
          <w:rFonts w:ascii="Times New Roman" w:hAnsi="Times New Roman" w:cs="Times New Roman"/>
          <w:sz w:val="24"/>
          <w:szCs w:val="24"/>
        </w:rPr>
        <w:t>y</w:t>
      </w:r>
      <w:r w:rsidRPr="00431901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14:paraId="703FDECE" w14:textId="78DF37C0" w:rsidR="009F3E94" w:rsidRPr="00431901" w:rsidRDefault="009F3E94" w:rsidP="004319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zapewnienie warunków działań szkoły, w tym bezpiecznych i higienicznych warunków nauki, wychowania i opieki;</w:t>
      </w:r>
    </w:p>
    <w:p w14:paraId="57EE89E7" w14:textId="547CFB63" w:rsidR="009F3E94" w:rsidRPr="00431901" w:rsidRDefault="009F3E94" w:rsidP="004319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zapewnienie warunków umożliwiających stosowanie specjalnej organizacji nauki</w:t>
      </w:r>
      <w:r w:rsidR="005F02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31901">
        <w:rPr>
          <w:rFonts w:ascii="Times New Roman" w:hAnsi="Times New Roman" w:cs="Times New Roman"/>
          <w:sz w:val="24"/>
          <w:szCs w:val="24"/>
        </w:rPr>
        <w:t xml:space="preserve"> i metod pracy dla dzieci i młodzieży objętych kształceniem specjalnym;</w:t>
      </w:r>
    </w:p>
    <w:p w14:paraId="7718B451" w14:textId="7E753D48" w:rsidR="009F3E94" w:rsidRPr="00431901" w:rsidRDefault="009F3E94" w:rsidP="004319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wykonywanie remontów obiektów szkolnych oraz zadań inwestycyjnych w tym zakresie;</w:t>
      </w:r>
    </w:p>
    <w:p w14:paraId="54EDCC4F" w14:textId="3AACDD1E" w:rsidR="009F3E94" w:rsidRPr="00431901" w:rsidRDefault="009F3E94" w:rsidP="004319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zapewnienie obsługi administracyjnej, w tym prawej, obsługi finansowej</w:t>
      </w:r>
      <w:r w:rsidR="00DD7A7F" w:rsidRPr="00431901">
        <w:rPr>
          <w:rFonts w:ascii="Times New Roman" w:hAnsi="Times New Roman" w:cs="Times New Roman"/>
          <w:sz w:val="24"/>
          <w:szCs w:val="24"/>
        </w:rPr>
        <w:t>, w tym zakresie wykonywania czynności, o których mowa w art. 4 ust. 3 pkt 2-6 ustawy z dnia 29 września 1994 o rachunkowości i obsługi organizacyjnej szkoły lub placówki;</w:t>
      </w:r>
    </w:p>
    <w:p w14:paraId="13FBE8C8" w14:textId="79916FED" w:rsidR="00DD7A7F" w:rsidRPr="00431901" w:rsidRDefault="00DD7A7F" w:rsidP="004319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wyposażenie szkoły lub placówki w pomoce dydaktyczne i sprz</w:t>
      </w:r>
      <w:r w:rsidR="002724A9" w:rsidRPr="00431901">
        <w:rPr>
          <w:rFonts w:ascii="Times New Roman" w:hAnsi="Times New Roman" w:cs="Times New Roman"/>
          <w:sz w:val="24"/>
          <w:szCs w:val="24"/>
        </w:rPr>
        <w:t>ę</w:t>
      </w:r>
      <w:r w:rsidRPr="00431901">
        <w:rPr>
          <w:rFonts w:ascii="Times New Roman" w:hAnsi="Times New Roman" w:cs="Times New Roman"/>
          <w:sz w:val="24"/>
          <w:szCs w:val="24"/>
        </w:rPr>
        <w:t>t niezbędny do pełnej realizacji programów nauczania, programów wychowawczo-profilaktycznych, przeprowadzenie egzaminów oraz wykonywanie innych zadań statutowych</w:t>
      </w:r>
    </w:p>
    <w:p w14:paraId="10B84ED5" w14:textId="33939BF8" w:rsidR="00DD7A7F" w:rsidRPr="00431901" w:rsidRDefault="00DD7A7F" w:rsidP="004319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wykonywanie czynności w sprawach z zakresu prawa pracy w stosunku do dyrektora szkoły lub placówki.</w:t>
      </w:r>
    </w:p>
    <w:p w14:paraId="03640C0E" w14:textId="06FDE279" w:rsidR="00DD7A7F" w:rsidRPr="00431901" w:rsidRDefault="00DD7A7F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Informacja o stanie realizacji zadań oświatowych został</w:t>
      </w:r>
      <w:r w:rsidR="009B129B" w:rsidRPr="00431901">
        <w:rPr>
          <w:rFonts w:ascii="Times New Roman" w:hAnsi="Times New Roman" w:cs="Times New Roman"/>
          <w:sz w:val="24"/>
          <w:szCs w:val="24"/>
        </w:rPr>
        <w:t>a</w:t>
      </w:r>
      <w:r w:rsidRPr="00431901">
        <w:rPr>
          <w:rFonts w:ascii="Times New Roman" w:hAnsi="Times New Roman" w:cs="Times New Roman"/>
          <w:sz w:val="24"/>
          <w:szCs w:val="24"/>
        </w:rPr>
        <w:t xml:space="preserve"> przygotowana między innymi </w:t>
      </w:r>
      <w:r w:rsidR="005F02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31901">
        <w:rPr>
          <w:rFonts w:ascii="Times New Roman" w:hAnsi="Times New Roman" w:cs="Times New Roman"/>
          <w:sz w:val="24"/>
          <w:szCs w:val="24"/>
        </w:rPr>
        <w:t xml:space="preserve">na podstawie danych przekazywanych do Systemu Informacji Oświatowej (SIO), na podstawie arkuszy organizacyjnych szkół, </w:t>
      </w:r>
      <w:r w:rsidR="002724A9" w:rsidRPr="00431901">
        <w:rPr>
          <w:rFonts w:ascii="Times New Roman" w:hAnsi="Times New Roman" w:cs="Times New Roman"/>
          <w:sz w:val="24"/>
          <w:szCs w:val="24"/>
        </w:rPr>
        <w:t>informacji z referatu finansowego oraz na podstawie licznych opracowań własnych.</w:t>
      </w:r>
    </w:p>
    <w:p w14:paraId="69CA1C73" w14:textId="77777777" w:rsidR="003F5BFB" w:rsidRPr="00431901" w:rsidRDefault="002724A9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W związku z powyższym przedstawi</w:t>
      </w:r>
      <w:r w:rsidR="00041729" w:rsidRPr="00431901">
        <w:rPr>
          <w:rFonts w:ascii="Times New Roman" w:hAnsi="Times New Roman" w:cs="Times New Roman"/>
          <w:sz w:val="24"/>
          <w:szCs w:val="24"/>
        </w:rPr>
        <w:t>a</w:t>
      </w:r>
      <w:r w:rsidRPr="00431901">
        <w:rPr>
          <w:rFonts w:ascii="Times New Roman" w:hAnsi="Times New Roman" w:cs="Times New Roman"/>
          <w:sz w:val="24"/>
          <w:szCs w:val="24"/>
        </w:rPr>
        <w:t xml:space="preserve"> się Radzie Gminy informację o stanie realizacji zadań oświatowych za rok szkolny 2024/2025.</w:t>
      </w:r>
    </w:p>
    <w:p w14:paraId="07300818" w14:textId="7B51E61F" w:rsidR="00E177AF" w:rsidRPr="00431901" w:rsidRDefault="003F5BFB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Na t</w:t>
      </w:r>
      <w:r w:rsidR="00E177AF" w:rsidRPr="00431901">
        <w:rPr>
          <w:rFonts w:ascii="Times New Roman" w:hAnsi="Times New Roman" w:cs="Times New Roman"/>
          <w:sz w:val="24"/>
          <w:szCs w:val="24"/>
        </w:rPr>
        <w:t xml:space="preserve">erenie Gminy Sokoły </w:t>
      </w:r>
      <w:r w:rsidR="00041729" w:rsidRPr="00431901">
        <w:rPr>
          <w:rFonts w:ascii="Times New Roman" w:hAnsi="Times New Roman" w:cs="Times New Roman"/>
          <w:sz w:val="24"/>
          <w:szCs w:val="24"/>
        </w:rPr>
        <w:t>prowadzona jest</w:t>
      </w:r>
      <w:r w:rsidR="00E177AF" w:rsidRPr="00431901">
        <w:rPr>
          <w:rFonts w:ascii="Times New Roman" w:hAnsi="Times New Roman" w:cs="Times New Roman"/>
          <w:sz w:val="24"/>
          <w:szCs w:val="24"/>
        </w:rPr>
        <w:t xml:space="preserve"> Szkoła Podstawowa</w:t>
      </w:r>
      <w:r w:rsidR="009B129B" w:rsidRPr="00431901">
        <w:rPr>
          <w:rFonts w:ascii="Times New Roman" w:hAnsi="Times New Roman" w:cs="Times New Roman"/>
          <w:sz w:val="24"/>
          <w:szCs w:val="24"/>
        </w:rPr>
        <w:t xml:space="preserve">  </w:t>
      </w:r>
      <w:r w:rsidR="00B93735">
        <w:rPr>
          <w:rFonts w:ascii="Times New Roman" w:hAnsi="Times New Roman" w:cs="Times New Roman"/>
          <w:sz w:val="24"/>
          <w:szCs w:val="24"/>
        </w:rPr>
        <w:t xml:space="preserve"> </w:t>
      </w:r>
      <w:r w:rsidR="00E177AF" w:rsidRPr="00431901">
        <w:rPr>
          <w:rFonts w:ascii="Times New Roman" w:hAnsi="Times New Roman" w:cs="Times New Roman"/>
          <w:sz w:val="24"/>
          <w:szCs w:val="24"/>
        </w:rPr>
        <w:t>im. Adama Mickiewicza</w:t>
      </w:r>
      <w:r w:rsidR="005F02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77AF" w:rsidRPr="00431901">
        <w:rPr>
          <w:rFonts w:ascii="Times New Roman" w:hAnsi="Times New Roman" w:cs="Times New Roman"/>
          <w:sz w:val="24"/>
          <w:szCs w:val="24"/>
        </w:rPr>
        <w:t xml:space="preserve"> w Sokołach obejmująca:</w:t>
      </w:r>
    </w:p>
    <w:p w14:paraId="2A4B397C" w14:textId="37D80506" w:rsidR="00E177AF" w:rsidRPr="00431901" w:rsidRDefault="00E177AF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- odziały przedszkolne z dziećmi w wieku 3-6 lat,</w:t>
      </w:r>
    </w:p>
    <w:p w14:paraId="06C2968C" w14:textId="71BE3262" w:rsidR="00E177AF" w:rsidRPr="00431901" w:rsidRDefault="00E177AF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>- klasy I-VIII</w:t>
      </w:r>
      <w:r w:rsidR="003F5BFB" w:rsidRPr="00431901">
        <w:rPr>
          <w:rFonts w:ascii="Times New Roman" w:hAnsi="Times New Roman" w:cs="Times New Roman"/>
          <w:sz w:val="24"/>
          <w:szCs w:val="24"/>
        </w:rPr>
        <w:t>,</w:t>
      </w:r>
    </w:p>
    <w:p w14:paraId="1377EF93" w14:textId="5318E898" w:rsidR="00426357" w:rsidRPr="00431901" w:rsidRDefault="003F5BFB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093768"/>
      <w:r w:rsidRPr="00431901">
        <w:rPr>
          <w:rFonts w:ascii="Times New Roman" w:hAnsi="Times New Roman" w:cs="Times New Roman"/>
          <w:sz w:val="24"/>
          <w:szCs w:val="24"/>
        </w:rPr>
        <w:t>oraz</w:t>
      </w:r>
      <w:r w:rsidR="00426357" w:rsidRPr="00431901">
        <w:rPr>
          <w:rFonts w:ascii="Times New Roman" w:hAnsi="Times New Roman" w:cs="Times New Roman"/>
          <w:sz w:val="24"/>
          <w:szCs w:val="24"/>
        </w:rPr>
        <w:t xml:space="preserve"> publiczna </w:t>
      </w:r>
      <w:r w:rsidR="00B70DBE" w:rsidRPr="00431901">
        <w:rPr>
          <w:rFonts w:ascii="Times New Roman" w:hAnsi="Times New Roman" w:cs="Times New Roman"/>
          <w:sz w:val="24"/>
          <w:szCs w:val="24"/>
        </w:rPr>
        <w:t>S</w:t>
      </w:r>
      <w:r w:rsidR="00426357" w:rsidRPr="00431901">
        <w:rPr>
          <w:rFonts w:ascii="Times New Roman" w:hAnsi="Times New Roman" w:cs="Times New Roman"/>
          <w:sz w:val="24"/>
          <w:szCs w:val="24"/>
        </w:rPr>
        <w:t>zkoła Podstawowa w Kowalewszczyźnie, której organem prowadzącym jest Stowarzyszenie Rozwoju Wsi Nadnarwiańskich</w:t>
      </w:r>
      <w:r w:rsidR="00B70DBE" w:rsidRPr="0043190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7765753" w14:textId="77777777" w:rsidR="00BE0979" w:rsidRPr="00431901" w:rsidRDefault="00BE0979" w:rsidP="0043190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99299" w14:textId="77777777" w:rsidR="00BE0979" w:rsidRPr="00431901" w:rsidRDefault="00BE0979" w:rsidP="0043190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C1C23" w14:textId="03538279" w:rsidR="009E12BC" w:rsidRPr="00431901" w:rsidRDefault="00B70DBE" w:rsidP="009E12BC">
      <w:pPr>
        <w:pStyle w:val="NormalnyWeb"/>
        <w:spacing w:line="276" w:lineRule="auto"/>
        <w:jc w:val="both"/>
      </w:pPr>
      <w:r w:rsidRPr="00431901">
        <w:lastRenderedPageBreak/>
        <w:t xml:space="preserve">W roku szkolnym 2024/2025 </w:t>
      </w:r>
      <w:r w:rsidR="005E7137">
        <w:t>ogółem</w:t>
      </w:r>
      <w:r w:rsidR="009E12BC">
        <w:t xml:space="preserve"> wszystkie </w:t>
      </w:r>
      <w:r w:rsidR="003F5BFB" w:rsidRPr="00431901">
        <w:t>wydatki</w:t>
      </w:r>
      <w:r w:rsidR="005E7137">
        <w:t xml:space="preserve"> </w:t>
      </w:r>
      <w:r w:rsidR="003F5BFB" w:rsidRPr="00431901">
        <w:t>na Szkołę Podstawową w Sokołach wyniosły 12 5</w:t>
      </w:r>
      <w:r w:rsidR="00F52450">
        <w:t>73</w:t>
      </w:r>
      <w:r w:rsidR="003F5BFB" w:rsidRPr="00431901">
        <w:t> </w:t>
      </w:r>
      <w:r w:rsidR="00F52450">
        <w:t>375</w:t>
      </w:r>
      <w:r w:rsidR="003F5BFB" w:rsidRPr="00431901">
        <w:t>,</w:t>
      </w:r>
      <w:r w:rsidR="00F52450">
        <w:t>22</w:t>
      </w:r>
      <w:r w:rsidR="003F5BFB" w:rsidRPr="00431901">
        <w:t xml:space="preserve"> zł.</w:t>
      </w:r>
      <w:r w:rsidR="009E12BC">
        <w:t xml:space="preserve"> Gmina Sokoły otrzymała dotację na wychowanie przedszkolne za okres (od 01.09.2024 r. do 31.12.2024 r) 214 315,68 zł. zł. oraz subwencję w wysokości                 2 334 651,44 zł, natomiast od 01.01.2025 r do 31.08.2025 r Gmina Sokoły otrzymała kwotę potrzeb oświatowych w wysokości </w:t>
      </w:r>
      <w:r w:rsidR="00F52450">
        <w:t>5 732 318,88</w:t>
      </w:r>
      <w:r w:rsidR="009E12BC">
        <w:t xml:space="preserve"> zł. Środki własne  z budżetu Gminy wyniosły </w:t>
      </w:r>
      <w:r w:rsidR="00F52450">
        <w:t>4 292 089,22</w:t>
      </w:r>
      <w:r w:rsidR="009E12BC">
        <w:t xml:space="preserve"> zł.</w:t>
      </w:r>
      <w:r w:rsidR="00BE001D">
        <w:t>(m. in. dowożenie, dokształcanie, stołówka szkolna, wychowanie przedszkolne).</w:t>
      </w:r>
    </w:p>
    <w:p w14:paraId="28D81806" w14:textId="59E0472D" w:rsidR="003F5BFB" w:rsidRPr="00431901" w:rsidRDefault="003F5BFB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7CB5D" w14:textId="6A692FDF" w:rsidR="005A4AC8" w:rsidRPr="00431901" w:rsidRDefault="003F5BFB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Fonts w:ascii="Times New Roman" w:hAnsi="Times New Roman" w:cs="Times New Roman"/>
          <w:sz w:val="24"/>
          <w:szCs w:val="24"/>
        </w:rPr>
        <w:t xml:space="preserve">Do szkoły </w:t>
      </w:r>
      <w:r w:rsidR="00B70DBE" w:rsidRPr="00431901">
        <w:rPr>
          <w:rFonts w:ascii="Times New Roman" w:hAnsi="Times New Roman" w:cs="Times New Roman"/>
          <w:sz w:val="24"/>
          <w:szCs w:val="24"/>
        </w:rPr>
        <w:t xml:space="preserve">uczęszczało </w:t>
      </w:r>
      <w:r w:rsidR="00E64F15" w:rsidRPr="00431901">
        <w:rPr>
          <w:rFonts w:ascii="Times New Roman" w:hAnsi="Times New Roman" w:cs="Times New Roman"/>
          <w:sz w:val="24"/>
          <w:szCs w:val="24"/>
        </w:rPr>
        <w:t>398 uczniów w tym 3 uczniów spełniających obowiązek szkolny</w:t>
      </w:r>
      <w:r w:rsidR="005835DE" w:rsidRPr="00431901">
        <w:rPr>
          <w:rFonts w:ascii="Times New Roman" w:hAnsi="Times New Roman" w:cs="Times New Roman"/>
          <w:sz w:val="24"/>
          <w:szCs w:val="24"/>
        </w:rPr>
        <w:t xml:space="preserve"> poza szkołą</w:t>
      </w:r>
      <w:r w:rsidR="00E64F15" w:rsidRPr="00431901">
        <w:rPr>
          <w:rFonts w:ascii="Times New Roman" w:hAnsi="Times New Roman" w:cs="Times New Roman"/>
          <w:sz w:val="24"/>
          <w:szCs w:val="24"/>
        </w:rPr>
        <w:t xml:space="preserve"> w Ośrodku</w:t>
      </w:r>
      <w:r w:rsidR="00E64F15" w:rsidRPr="004319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4F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Rehabilitacyjno</w:t>
      </w:r>
      <w:proofErr w:type="spellEnd"/>
      <w:r w:rsidR="00E64F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proofErr w:type="spellStart"/>
      <w:r w:rsidR="00E64F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Edukacyjno</w:t>
      </w:r>
      <w:proofErr w:type="spellEnd"/>
      <w:r w:rsidR="00E64F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– Wychowawczy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64F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Perkach Karpiach. Zatrudnionych było</w:t>
      </w:r>
      <w:r w:rsidR="00D1641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od 01.09.2024 r do 26.06.2025 r.</w:t>
      </w:r>
      <w:r w:rsidR="00E64F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35D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1641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835D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nauczycieli w tym: 2</w:t>
      </w:r>
      <w:r w:rsidR="00D1641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835D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dyplomowanych na 26 etaty, 11 mianowanych na 10,45 etatu, 2 poczatkujących na 2 etaty</w:t>
      </w:r>
      <w:r w:rsidR="00D1641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 natomiast od dnia 27.06.2025 r</w:t>
      </w:r>
      <w:r w:rsidR="00861D22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1641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do 31.08.2025 r. zatrudnionych było 37 nauczycieli w tym: 24 dyplomowanych na 26 etaty, 11 mianowanych na 10,45 etatu, 2 poczatkujących na 2 etaty</w:t>
      </w:r>
      <w:r w:rsidR="009B129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C06DC7" w14:textId="3E1174D6" w:rsidR="00624F38" w:rsidRPr="00431901" w:rsidRDefault="00624F38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Pracownicy obsługi: </w:t>
      </w:r>
      <w:r w:rsidR="00416DB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osób na </w:t>
      </w:r>
      <w:r w:rsidR="00416DB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etat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ów.</w:t>
      </w:r>
    </w:p>
    <w:p w14:paraId="75EC9EF1" w14:textId="6E7BB6E8" w:rsidR="00133968" w:rsidRPr="00431901" w:rsidRDefault="00133968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 roku szkolnym 2024/2025 w</w:t>
      </w:r>
      <w:r w:rsidR="0094581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ydatki na Szkolę Podstawową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Sokołach</w:t>
      </w:r>
      <w:r w:rsidR="0094581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wyniosły 8</w:t>
      </w:r>
      <w:r w:rsidR="004E6C5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 547 962,02</w:t>
      </w:r>
      <w:r w:rsidR="0094581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zł. tj.: </w:t>
      </w:r>
    </w:p>
    <w:p w14:paraId="1D417D69" w14:textId="71355CF9" w:rsidR="005835DE" w:rsidRPr="00431901" w:rsidRDefault="00087425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1. 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5835D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ynagrodzenia 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nauczycieli oraz pracowników obsługi </w:t>
      </w:r>
      <w:r w:rsidR="00624F3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 pochodnymi wyniosły 7</w:t>
      </w:r>
      <w:r w:rsidR="00004B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 40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6 52</w:t>
      </w:r>
      <w:r w:rsidR="004E6C5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C5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88</w:t>
      </w:r>
      <w:r w:rsidR="00004B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F3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zł. w tym dodatek uzupełniający dla nauczycieli (mianowanych) w wysokości 12 844,11 zł.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8C17B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nagrody jubileuszowe w wysokości 142 789,76 zł, oraz odprawy emerytalne 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</w:t>
      </w:r>
      <w:r w:rsidR="008C17B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 wysokości 99 080,07 zł;</w:t>
      </w:r>
    </w:p>
    <w:p w14:paraId="65CA0B27" w14:textId="2E17A200" w:rsidR="00624F38" w:rsidRPr="00431901" w:rsidRDefault="00087425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2. Z</w:t>
      </w:r>
      <w:r w:rsidR="00624F3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akup materiałów i wyposażenia 356 663,53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zł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4F3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tym: olej opałowy 39 946 l na kwotę 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196 547,76 zł.;</w:t>
      </w:r>
    </w:p>
    <w:p w14:paraId="68AAB4F2" w14:textId="5BAE9B7C" w:rsidR="00E46FB4" w:rsidRPr="00431901" w:rsidRDefault="00087425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3. 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ypłacono stypendium Wójta Gminy Sokoły</w:t>
      </w:r>
      <w:r w:rsidR="00532C5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oraz Dyrektora Szkoły Podstawowej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wysokości </w:t>
      </w:r>
      <w:r w:rsidR="00532C5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 000,00 zł: za 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szczególne osiągnięcia w nauce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C5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110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uczniom oraz </w:t>
      </w:r>
      <w:r w:rsidR="001339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osiągnięcia sportowe </w:t>
      </w:r>
      <w:r w:rsidR="00532C5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96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uczniom</w:t>
      </w:r>
      <w:r w:rsidR="00532C5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DD7C19" w14:textId="4F733FF7" w:rsidR="00532C5D" w:rsidRPr="00431901" w:rsidRDefault="00532C5D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4. Wymi</w:t>
      </w:r>
      <w:r w:rsidR="00FE797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eniono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ogrodzeni</w:t>
      </w:r>
      <w:r w:rsidR="00004B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 na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teren</w:t>
      </w:r>
      <w:r w:rsidR="00004B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ie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Szkoły Podstawowej na wysokości boiska gier zespolonych, napraw</w:t>
      </w:r>
      <w:r w:rsidR="00004B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iono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podsufitk</w:t>
      </w:r>
      <w:r w:rsidR="00004B68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ę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(w wejściu do oddziałów przedszkolnych) na kwotę 16 445,87 zł;</w:t>
      </w:r>
    </w:p>
    <w:p w14:paraId="1047663A" w14:textId="187818CF" w:rsidR="00004B68" w:rsidRPr="00431901" w:rsidRDefault="00004B68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5.</w:t>
      </w:r>
      <w:r w:rsidR="003D323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323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Zgodnie z art. 50 ust. 2 ustawy 27 października 2017 r.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 finansowaniu zadań oświatowych </w:t>
      </w:r>
      <w:r w:rsidR="003D323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Dz. U. 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323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 2025 r. poz. 439 opłacono k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oszty wychowani</w:t>
      </w:r>
      <w:r w:rsidR="003D323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przedszkolnego za dzieci będące mieszkańcami gminy Sokoły a uczęszczające do przedszkola innej Gminy 182 107,41 zł</w:t>
      </w:r>
      <w:r w:rsidR="003D323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273FE88" w14:textId="28793758" w:rsidR="000514B7" w:rsidRPr="00431901" w:rsidRDefault="00E0553B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6. </w:t>
      </w:r>
      <w:r w:rsidR="00B51E3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Opłata za wodę, energię elektryczną, wywóz nieczystości, pełnienie funkcji Inspektora Ochrony Danych osobowych, dostęp do </w:t>
      </w:r>
      <w:proofErr w:type="spellStart"/>
      <w:r w:rsidR="00B51E3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in</w:t>
      </w:r>
      <w:r w:rsidR="00D2100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ternetu</w:t>
      </w:r>
      <w:proofErr w:type="spellEnd"/>
      <w:r w:rsidR="00B51E3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 usługi telekomunikacyjne, ubezpieczenie mienia</w:t>
      </w:r>
      <w:r w:rsidR="00566C9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 badani okresowe –</w:t>
      </w:r>
      <w:r w:rsidR="00B51E3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514B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="000514B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474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,35</w:t>
      </w:r>
      <w:r w:rsidR="00566C9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zł.</w:t>
      </w:r>
    </w:p>
    <w:p w14:paraId="736A7888" w14:textId="05A58AB7" w:rsidR="000514B7" w:rsidRPr="00431901" w:rsidRDefault="000514B7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7. Szkoła Podstawowa w Sokołach otrzymała dotacje celową, w ramach przedsięwzięcia Ministra Edukacji </w:t>
      </w:r>
      <w:r w:rsidR="00BE0979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arodowej pod nazwą „Podróże z klasą” </w:t>
      </w:r>
      <w:r w:rsidR="00BE0979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wysokości 20 000,00 zł, 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</w:t>
      </w:r>
      <w:r w:rsidR="00BE0979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w całości z dotacji zorganizowana została wycieczka dwu dniowa do Wrocławia. W wycieczce brało udział 49 uczniów klas 5 i klas 6 oraz 5 opiekunów.</w:t>
      </w:r>
    </w:p>
    <w:p w14:paraId="0DF86327" w14:textId="1C21B54B" w:rsidR="000A72DB" w:rsidRPr="00431901" w:rsidRDefault="000A72DB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8. Wypłacono Nagrody z Funduszu Nagród</w:t>
      </w:r>
      <w:r w:rsidR="009B129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(Nagrody Dyrektora Szkoły i Wójta Gminy)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– 53 454,98 zł.</w:t>
      </w:r>
    </w:p>
    <w:p w14:paraId="3572E4F2" w14:textId="2834CAF4" w:rsidR="000A72DB" w:rsidRPr="00431901" w:rsidRDefault="000A72DB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9. Świadczenia społeczne (zapomogi zdrowotne) – 13 819,00 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zł.</w:t>
      </w:r>
    </w:p>
    <w:p w14:paraId="0FDA77EA" w14:textId="561E1BA8" w:rsidR="000A72DB" w:rsidRPr="00431901" w:rsidRDefault="000A72DB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10. Zakładkowy Fundusz Świadczeń Socjalnych wypłacony nauczycielom emerytom 139 475,00 zł.</w:t>
      </w:r>
    </w:p>
    <w:p w14:paraId="296CC3B9" w14:textId="4D91BEA7" w:rsidR="00877BF0" w:rsidRPr="00431901" w:rsidRDefault="00877BF0" w:rsidP="00431901">
      <w:pPr>
        <w:pStyle w:val="NormalnyWeb"/>
        <w:spacing w:line="276" w:lineRule="auto"/>
        <w:jc w:val="both"/>
      </w:pPr>
      <w:r w:rsidRPr="00431901">
        <w:t>W roku szkolnym 2024/2025 Gmina otrzymał</w:t>
      </w:r>
      <w:r w:rsidR="003F5BFB" w:rsidRPr="00431901">
        <w:t>a</w:t>
      </w:r>
      <w:r w:rsidRPr="00431901">
        <w:t xml:space="preserve"> dotację celową z budżetu państwa na dofinansowanie zakupu podręczników, materiałów edukacyjnych oraz materiałów ćwiczeniowych dla uczniów szkół podstawowych, zgodnie z przepisami ustawy z dnia 7 września 1991 r. o systemie oświaty</w:t>
      </w:r>
      <w:r w:rsidR="003F5BFB" w:rsidRPr="00431901">
        <w:t xml:space="preserve"> w wysokości 53 643,80 zł.</w:t>
      </w:r>
    </w:p>
    <w:p w14:paraId="4C9D6C38" w14:textId="77777777" w:rsidR="00877BF0" w:rsidRPr="00431901" w:rsidRDefault="00877BF0" w:rsidP="00431901">
      <w:pPr>
        <w:pStyle w:val="NormalnyWeb"/>
        <w:spacing w:line="276" w:lineRule="auto"/>
      </w:pPr>
      <w:r w:rsidRPr="00431901">
        <w:t>Środki finansowe zostały przeznaczone na:</w:t>
      </w:r>
    </w:p>
    <w:p w14:paraId="4E4D7C48" w14:textId="77777777" w:rsidR="00877BF0" w:rsidRPr="00431901" w:rsidRDefault="00877BF0" w:rsidP="00431901">
      <w:pPr>
        <w:pStyle w:val="NormalnyWeb"/>
        <w:numPr>
          <w:ilvl w:val="0"/>
          <w:numId w:val="6"/>
        </w:numPr>
        <w:spacing w:line="276" w:lineRule="auto"/>
      </w:pPr>
      <w:r w:rsidRPr="00431901">
        <w:t>zakup podręczników dla uczniów klas I–VIII szkoły podstawowej,</w:t>
      </w:r>
    </w:p>
    <w:p w14:paraId="0DA5AB21" w14:textId="77777777" w:rsidR="00877BF0" w:rsidRPr="00431901" w:rsidRDefault="00877BF0" w:rsidP="00431901">
      <w:pPr>
        <w:pStyle w:val="NormalnyWeb"/>
        <w:numPr>
          <w:ilvl w:val="0"/>
          <w:numId w:val="6"/>
        </w:numPr>
        <w:spacing w:line="276" w:lineRule="auto"/>
      </w:pPr>
      <w:r w:rsidRPr="00431901">
        <w:t>zakup materiałów edukacyjnych dla uczniów niepełnosprawnych,</w:t>
      </w:r>
    </w:p>
    <w:p w14:paraId="295A2B29" w14:textId="0496AB41" w:rsidR="00877BF0" w:rsidRPr="00431901" w:rsidRDefault="00877BF0" w:rsidP="00431901">
      <w:pPr>
        <w:pStyle w:val="NormalnyWeb"/>
        <w:numPr>
          <w:ilvl w:val="0"/>
          <w:numId w:val="6"/>
        </w:numPr>
        <w:spacing w:line="276" w:lineRule="auto"/>
      </w:pPr>
      <w:r w:rsidRPr="00431901">
        <w:t>zakup materiałów ćwiczeniowych dla wszystkich uczniów objętych obowiązkiem szkolnym.</w:t>
      </w:r>
    </w:p>
    <w:p w14:paraId="03369E1D" w14:textId="01EDC180" w:rsidR="00877BF0" w:rsidRPr="00431901" w:rsidRDefault="00877BF0" w:rsidP="00431901">
      <w:pPr>
        <w:pStyle w:val="NormalnyWeb"/>
        <w:spacing w:line="276" w:lineRule="auto"/>
        <w:jc w:val="both"/>
      </w:pPr>
      <w:r w:rsidRPr="00431901">
        <w:t>Realizacja zadania odbywała się we współpracy z dyrektor</w:t>
      </w:r>
      <w:r w:rsidR="007C1930" w:rsidRPr="00431901">
        <w:t>ami</w:t>
      </w:r>
      <w:r w:rsidRPr="00431901">
        <w:t xml:space="preserve"> szkół oraz na podstawie zapotrzebowania zgłoszonego przez poszczególne placówki. Zakupione podręczniki i materiały zostały udostępnione uczniom nieodpłatnie, zgodnie z obowiązującymi przepisami prawa oświatowego.</w:t>
      </w:r>
    </w:p>
    <w:p w14:paraId="4477BCCA" w14:textId="76AB9B6C" w:rsidR="007143F4" w:rsidRPr="00431901" w:rsidRDefault="00461014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Szkole Podstawowej w Sokołach realizowane są 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zada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nia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wymagają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ce </w:t>
      </w:r>
      <w:r w:rsidR="007143F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stosowania specjalnej organizacji nauki   i metod pracy dla dzieci i młodzieży w szkołach podstawowych</w:t>
      </w:r>
    </w:p>
    <w:p w14:paraId="7B183C23" w14:textId="425F496D" w:rsidR="007143F4" w:rsidRPr="00431901" w:rsidRDefault="007143F4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Na zajęcia rewalidacyjne w roku szkolnym 2024/2025 uczęszczało 2</w:t>
      </w:r>
      <w:r w:rsidR="00917B8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uczniów</w:t>
      </w:r>
      <w:r w:rsidR="0046101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klas I-VIII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 Zatrudnionych było 6 nauczycieli w tym: 1 dyplomowany na pełen etat, 1 mianowany na pełen etat, 4 poczatk</w:t>
      </w:r>
      <w:r w:rsidR="00A31AA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jących na </w:t>
      </w:r>
      <w:r w:rsidR="00A31AA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4 etaty</w:t>
      </w:r>
      <w:r w:rsidR="00917B8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oraz 2 osoby jako  pomocy nauczyciela na </w:t>
      </w:r>
      <w:r w:rsidR="0025731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1,75 etatu.</w:t>
      </w:r>
    </w:p>
    <w:p w14:paraId="234D3C29" w14:textId="680FAA18" w:rsidR="008C17B5" w:rsidRPr="00431901" w:rsidRDefault="00257315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Wydatki </w:t>
      </w:r>
      <w:r w:rsidR="008C17B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na realizację godzin pomocy psychologiczno-pedagogicznej w roku szkolnym 2024/2025 wyniosły 1 072 135,70 zł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17B5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tym</w:t>
      </w:r>
      <w:r w:rsidR="009B129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tym dodatek uzupełniający dla nauczycieli (mianowanych) w wysokości</w:t>
      </w:r>
      <w:r w:rsidR="00B4258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1 668,30</w:t>
      </w:r>
      <w:r w:rsidR="009B129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zł</w:t>
      </w:r>
    </w:p>
    <w:p w14:paraId="769449CC" w14:textId="1E4E3228" w:rsidR="008C17B5" w:rsidRPr="00431901" w:rsidRDefault="008C17B5" w:rsidP="00431901">
      <w:pPr>
        <w:pStyle w:val="Akapitzlist"/>
        <w:numPr>
          <w:ilvl w:val="0"/>
          <w:numId w:val="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Wynagrodzenia nauczycieli oraz pomocy nauczyciela z pochodnymi 1 064 375,42 zł;</w:t>
      </w:r>
    </w:p>
    <w:p w14:paraId="0E1F8D0B" w14:textId="321F4A51" w:rsidR="008C17B5" w:rsidRPr="00431901" w:rsidRDefault="008C17B5" w:rsidP="00431901">
      <w:pPr>
        <w:pStyle w:val="Akapitzlist"/>
        <w:numPr>
          <w:ilvl w:val="0"/>
          <w:numId w:val="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Zakup pomocy </w:t>
      </w:r>
      <w:r w:rsidR="0046101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naukowych 7 760,28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zł.</w:t>
      </w:r>
    </w:p>
    <w:p w14:paraId="05232B80" w14:textId="77777777" w:rsidR="00461014" w:rsidRPr="00431901" w:rsidRDefault="00461014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9EA177" w14:textId="2C59AD62" w:rsidR="008C17B5" w:rsidRPr="00431901" w:rsidRDefault="00461014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</w:t>
      </w:r>
      <w:r w:rsidR="006A1100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zkole Podstawowej realizowane s</w:t>
      </w:r>
      <w:r w:rsidR="006A1100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ą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także zadania wymagające stosowania specjalnej </w:t>
      </w:r>
      <w:r w:rsidR="006A1100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organizacji nauki i metod pracy dla dzieci w przedszkolach oraz innych formach wychowania przedszkolnego.</w:t>
      </w:r>
    </w:p>
    <w:p w14:paraId="20A847FD" w14:textId="2299D19F" w:rsidR="006A1100" w:rsidRPr="00431901" w:rsidRDefault="006A1100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Na zajęcia rewalidacyjne uczęszczało 3 dzieci z oddziałów przedszkolnych. Zatrudniony był jeden nauczyciel początkujący na pełen etat oraz </w:t>
      </w:r>
      <w:r w:rsidR="00461E19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osoby jako pomoce nauczyciela na </w:t>
      </w:r>
      <w:r w:rsidR="00461E19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,25 etatu.</w:t>
      </w:r>
    </w:p>
    <w:p w14:paraId="1860EACC" w14:textId="1540E992" w:rsidR="006A1100" w:rsidRPr="00431901" w:rsidRDefault="006A1100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Wydatki na realizację zadań wyniosły 287 834,80 zł</w:t>
      </w:r>
      <w:r w:rsidR="003F5BF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6F1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tj.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wynagrodzenia nauczyciela oraz pomocy nauczyciela z pochodnymi</w:t>
      </w:r>
      <w:r w:rsidR="00B4258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DD8BED" w14:textId="19465DC6" w:rsidR="000C0AB3" w:rsidRPr="00431901" w:rsidRDefault="000C0AB3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 roku szkolnym 2024/2025 do punktu przedszkolnego i oddziałów przedszkolnych uczęszczało 199 uczniów w wieku 3-6 lat. Oddziały przedszkolne realizują programy wychowania przedszkolnego uwzględniające podstawę programową wychowania przedszkolnego określoną przez ministra właściwego do spraw wychowania i oświaty, zapewniają bezpłatne nauczanie, wychowanie i opiekę w czasie nie krótszym niż 5 godzin dziennie</w:t>
      </w:r>
      <w:r w:rsidR="00A6016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 zatrudniając nauczycieli posiadających odpowiednie kwalifikacje. Zatrudnionych jest 10 nauczycieli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016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tym: 3 dyplomowanych na 3 etaty, 2 mianowanych na 2 etaty oraz 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</w:t>
      </w:r>
      <w:r w:rsidR="00A6016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5 początkujących na 5 etat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ów</w:t>
      </w:r>
      <w:r w:rsidR="00A60163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421FAC" w14:textId="33AA1099" w:rsidR="00B4258D" w:rsidRPr="00431901" w:rsidRDefault="00A22C72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Wydatki na realizacje punktu przedszkolnego i oddziałów przedszkolnych wyniosły 1 297 521,88 zł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258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 tym dodatek uzupełniający dla nauczycieli (mianowanych) w wysokości 3 302,41 zł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8E6A09" w14:textId="2AC5DFCE" w:rsidR="00A22C72" w:rsidRPr="00431901" w:rsidRDefault="00A22C72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5013AC" w14:textId="2E28E3AE" w:rsidR="00A22C72" w:rsidRPr="00431901" w:rsidRDefault="00A22C72" w:rsidP="00431901">
      <w:pPr>
        <w:pStyle w:val="Akapitzlist"/>
        <w:numPr>
          <w:ilvl w:val="0"/>
          <w:numId w:val="4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Wynagrodzenia nauczycieli z pochodnymi 1 252 647,88zł.</w:t>
      </w:r>
    </w:p>
    <w:p w14:paraId="063B04A1" w14:textId="37EBB736" w:rsidR="00A22C72" w:rsidRPr="00431901" w:rsidRDefault="00140C25" w:rsidP="00431901">
      <w:pPr>
        <w:pStyle w:val="Akapitzlist"/>
        <w:numPr>
          <w:ilvl w:val="0"/>
          <w:numId w:val="4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Zakupiono i zamontowano zestaw zabawowy w miejsce zużytego oraz wymieniono elementy ogrodzenia przy placu zabaw</w:t>
      </w:r>
      <w:r w:rsidR="00621212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na kwotę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37 8</w:t>
      </w:r>
      <w:r w:rsidR="00EA0CB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,00 zł.</w:t>
      </w:r>
    </w:p>
    <w:p w14:paraId="0DD8BE02" w14:textId="33131DA2" w:rsidR="00621212" w:rsidRPr="00431901" w:rsidRDefault="00621212" w:rsidP="00431901">
      <w:pPr>
        <w:pStyle w:val="Akapitzlist"/>
        <w:numPr>
          <w:ilvl w:val="0"/>
          <w:numId w:val="4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Zakupiono pomoce dydaktyczne na kwotę 1 409,00 zł.</w:t>
      </w:r>
    </w:p>
    <w:p w14:paraId="5219D0A1" w14:textId="01ADB1FD" w:rsidR="00621212" w:rsidRPr="00431901" w:rsidRDefault="00621212" w:rsidP="00431901">
      <w:pPr>
        <w:pStyle w:val="Akapitzlist"/>
        <w:numPr>
          <w:ilvl w:val="0"/>
          <w:numId w:val="4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Szkoła Podstawowa w Sokołach otrzymała dotację </w:t>
      </w:r>
      <w:r w:rsidR="00EA0CB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z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„Narodowego Programu Rozw</w:t>
      </w:r>
      <w:r w:rsidR="00EA0CB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ju Czytelnictwa 2.0 na lata 2021-2025” Priorytet 3 w ramach Kierunku interwencji 3.1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 odniesieniu do placówki wychowania przedszkolnego</w:t>
      </w:r>
      <w:r w:rsidR="00EA0CB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– punkt przedszkolny, oddziały przedszkolne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CB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na zakup książek (dofinansowanie 4 500,00 zł, wkład własny 1 125,00 zł)</w:t>
      </w:r>
    </w:p>
    <w:p w14:paraId="4F6FDBDE" w14:textId="77777777" w:rsidR="007C1930" w:rsidRPr="00431901" w:rsidRDefault="007C1930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B2318F0" w14:textId="7F10A8C2" w:rsidR="00542DD2" w:rsidRPr="00431901" w:rsidRDefault="00542DD2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Dokształcanie i doskonalenie nauczycieli w roku szkolnym 202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r. to koszt 21 326,00 zł. Dokształcanie nauczycieli ma na celu nabywanie nowych kwalifikacji podyktowanych potrzebami szkoły lub indywidualnymi aspiracjami nauczycieli, jak również podnoszenie poziomu posiadanych już kwalifikacji pedagogicznych i zdobywania nowych specjalności. Doskonalenie nauczycieli ma formę szkoleń, seminariów i </w:t>
      </w:r>
      <w:r w:rsidR="005243E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studiów podyplomowych.</w:t>
      </w:r>
    </w:p>
    <w:p w14:paraId="0AEF0774" w14:textId="77777777" w:rsidR="00D13A4C" w:rsidRPr="00431901" w:rsidRDefault="00D13A4C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28238B" w14:textId="58324348" w:rsidR="00D13A4C" w:rsidRPr="00431901" w:rsidRDefault="00D13A4C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Wydatki poniesione na świetlicę szkolną w wysokości 209 379,57 zł tj. wynagrodzenie nauczycieli z pochodnymi, zatrudnionych </w:t>
      </w:r>
      <w:r w:rsidR="006928F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od dnia 01.09.2024 r. do 26.06.2025 r.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jest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2 nauczycieli dyplomowanych na 1,54 etatu</w:t>
      </w:r>
      <w:r w:rsidR="006928F6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 natomiast od 27.06.2025 r. do 31.08.2025 r. zatrudniony był jeden nauczyciel dyplomowany na pełen etat.</w:t>
      </w:r>
    </w:p>
    <w:p w14:paraId="1A87BFD9" w14:textId="77777777" w:rsidR="005243EA" w:rsidRPr="00431901" w:rsidRDefault="005243EA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E28FA7A" w14:textId="5074E5C7" w:rsidR="005243EA" w:rsidRPr="00431901" w:rsidRDefault="005243EA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W Szkole Podstawowej w Sokołach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ze stołówki szkolnej korzys</w:t>
      </w:r>
      <w:r w:rsidR="00361B0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tało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ponad 400 uczniów. 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  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Od lutego 2025 r. zostały wprowadzone dwudaniowe obiady co znacznie zwiększyło </w:t>
      </w:r>
      <w:r w:rsidR="00361B0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liczbę 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uczniów</w:t>
      </w:r>
      <w:r w:rsidR="00361B0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korzystających z 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posiłków</w:t>
      </w:r>
      <w:r w:rsidR="00361B0E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ydatki na stołówkę szkolną wyniosły 681 865,17 zł </w:t>
      </w:r>
      <w:proofErr w:type="spellStart"/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tj</w:t>
      </w:r>
      <w:proofErr w:type="spellEnd"/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6B79DAF" w14:textId="37CF9EC2" w:rsidR="005243EA" w:rsidRPr="00431901" w:rsidRDefault="000E170F" w:rsidP="004319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Wynagrodzenie z pochodnymi 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390 798,72 zł (wrzesień 2024 – styczeń 2025 r.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="005243E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atrudnion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był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y</w:t>
      </w:r>
      <w:r w:rsidR="005243E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243E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y), od lutego 2025 r. do sierpnia 2025 r. zatrudnionych było </w:t>
      </w:r>
      <w:r w:rsidR="005F0285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        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5 osób </w:t>
      </w:r>
      <w:r w:rsidR="005243E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na stanowisku kucharz oraz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243E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osoba na stanowisku intendent</w:t>
      </w:r>
      <w:r w:rsidR="00EC738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456EA0" w14:textId="15CDB145" w:rsidR="00427F70" w:rsidRPr="00431901" w:rsidRDefault="00427F70" w:rsidP="004319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Zakup art. spożywczych do stołówki szkolnej to koszt 181 316,63 zł.</w:t>
      </w:r>
      <w:r w:rsidR="00352C87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407620" w14:textId="3711664E" w:rsidR="00427F70" w:rsidRPr="00431901" w:rsidRDefault="00427F70" w:rsidP="004319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Zakup niezbędnego wyposażeni</w:t>
      </w:r>
      <w:r w:rsidR="0043190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do stołówki szkolnej </w:t>
      </w:r>
      <w:r w:rsidR="002B548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między innymi patelnia elektryczna, stół z półką, piec konwekcyjno-elektryczny, szatkownica do warzyw, waga elektroniczna, </w:t>
      </w:r>
      <w:proofErr w:type="spellStart"/>
      <w:r w:rsidR="002B548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uzdaczniacz</w:t>
      </w:r>
      <w:proofErr w:type="spellEnd"/>
      <w:r w:rsidR="002B548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wody – 1</w:t>
      </w:r>
      <w:r w:rsidR="00B4258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09 749,82</w:t>
      </w:r>
      <w:r w:rsidR="002B548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zł.</w:t>
      </w:r>
    </w:p>
    <w:p w14:paraId="692B9AB7" w14:textId="77777777" w:rsidR="00D13A4C" w:rsidRPr="00431901" w:rsidRDefault="00D13A4C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2F74F4F" w14:textId="3F834E34" w:rsidR="00D13A4C" w:rsidRPr="00431901" w:rsidRDefault="00D13A4C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roku szkolnym do </w:t>
      </w:r>
      <w:r w:rsidR="00561D4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zkoły </w:t>
      </w:r>
      <w:r w:rsidR="00561D4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Podstawowej w Sokołach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dowożon</w:t>
      </w:r>
      <w:r w:rsidR="00B4258D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ych było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D41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256 uczniów co stanowi wydatek na kwotę 344 930,50 zł.</w:t>
      </w:r>
    </w:p>
    <w:p w14:paraId="3AE541B1" w14:textId="77777777" w:rsidR="00734ED8" w:rsidRPr="00431901" w:rsidRDefault="00734ED8" w:rsidP="00431901">
      <w:pPr>
        <w:pStyle w:val="NormalnyWeb"/>
        <w:spacing w:line="276" w:lineRule="auto"/>
        <w:jc w:val="both"/>
      </w:pPr>
      <w:r w:rsidRPr="00431901">
        <w:t>W roku szkolnym 2024/2025 szkoła realizowała zadanie oświatowe polegające na zapewnieniu transportu dla uczniów biorących udział w zawodach sportowych na szczeblu gminnym, powiatowym oraz wojewódzkim.</w:t>
      </w:r>
    </w:p>
    <w:p w14:paraId="4C023DC1" w14:textId="743397BA" w:rsidR="00734ED8" w:rsidRPr="00431901" w:rsidRDefault="00734ED8" w:rsidP="00431901">
      <w:pPr>
        <w:pStyle w:val="NormalnyWeb"/>
        <w:spacing w:line="276" w:lineRule="auto"/>
        <w:jc w:val="both"/>
      </w:pPr>
      <w:r w:rsidRPr="00431901">
        <w:t xml:space="preserve">Transport był realizowany głównie za pomocą wynajętych autobusów oraz we współpracy </w:t>
      </w:r>
      <w:r w:rsidR="005F0285">
        <w:t xml:space="preserve">         </w:t>
      </w:r>
      <w:r w:rsidRPr="00431901">
        <w:t>z lokalnymi przewoźnikami. Wszystkie wyjazdy odbywały się zgodnie z obowiązującymi przepisami bezpieczeństwa, pod opieką nauczycieli wychowania fizycznego oraz wychowawców klas.</w:t>
      </w:r>
    </w:p>
    <w:p w14:paraId="1BF24546" w14:textId="1037B409" w:rsidR="00734ED8" w:rsidRPr="00431901" w:rsidRDefault="00734ED8" w:rsidP="00431901">
      <w:pPr>
        <w:pStyle w:val="NormalnyWeb"/>
        <w:spacing w:line="276" w:lineRule="auto"/>
        <w:jc w:val="both"/>
        <w:rPr>
          <w:rStyle w:val="Uwydatnienie"/>
          <w:i w:val="0"/>
          <w:iCs w:val="0"/>
        </w:rPr>
      </w:pPr>
      <w:r w:rsidRPr="00431901">
        <w:t xml:space="preserve">Zadanie zostało zrealizowane zgodnie z planem. Uczniowie mieli zapewnione bezpieczne </w:t>
      </w:r>
      <w:r w:rsidR="005F0285">
        <w:t xml:space="preserve">           </w:t>
      </w:r>
      <w:r w:rsidRPr="00431901">
        <w:t>i punktualne przejazdy. Koszt transportu uczniów wynosił 23 448,38 zł.</w:t>
      </w:r>
    </w:p>
    <w:p w14:paraId="678AF21D" w14:textId="0929C9FB" w:rsidR="00561D41" w:rsidRPr="00431901" w:rsidRDefault="00561D41" w:rsidP="00431901">
      <w:p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Do Ośrodka </w:t>
      </w:r>
      <w:r w:rsidR="006658BA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Rehabilitacyjno</w:t>
      </w:r>
      <w:bookmarkStart w:id="1" w:name="_GoBack"/>
      <w:bookmarkEnd w:id="1"/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-Edukacyjno-Wychowawczego w Perkach Karpiach </w:t>
      </w:r>
      <w:r w:rsidR="004306B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i do Szkoły Podstawowej w Kowalewszczyźnie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 terenu Gminy Sokoły dowożonych było 12 uczniów niepełnosprawnych na kwotę 71 000,00 zł.</w:t>
      </w:r>
    </w:p>
    <w:p w14:paraId="518FA387" w14:textId="35BBAA58" w:rsidR="00561D41" w:rsidRPr="00431901" w:rsidRDefault="00561D41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Na podstawie art. 39a ustawy z dnia 14 grudnia 2016 – Prawo Oświatowe</w:t>
      </w:r>
      <w:r w:rsidR="004306BB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2EE4" w:rsidRPr="0043190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gminy mają </w:t>
      </w:r>
      <w:r w:rsidR="008F2EE4" w:rsidRPr="00431901">
        <w:rPr>
          <w:rStyle w:val="alb-s"/>
          <w:rFonts w:ascii="Times New Roman" w:hAnsi="Times New Roman" w:cs="Times New Roman"/>
          <w:sz w:val="24"/>
          <w:szCs w:val="24"/>
        </w:rPr>
        <w:t xml:space="preserve">obowiązek dowozu niepełnosprawnych dzieci do placówek oświatowych, </w:t>
      </w:r>
      <w:r w:rsidR="004306BB" w:rsidRPr="00431901">
        <w:rPr>
          <w:rStyle w:val="alb-s"/>
          <w:rFonts w:ascii="Times New Roman" w:hAnsi="Times New Roman" w:cs="Times New Roman"/>
          <w:sz w:val="24"/>
          <w:szCs w:val="24"/>
        </w:rPr>
        <w:t>poprzez zorganizowanie</w:t>
      </w:r>
      <w:r w:rsidR="008F2EE4" w:rsidRPr="00431901">
        <w:rPr>
          <w:rFonts w:ascii="Times New Roman" w:hAnsi="Times New Roman" w:cs="Times New Roman"/>
          <w:sz w:val="24"/>
          <w:szCs w:val="24"/>
        </w:rPr>
        <w:t xml:space="preserve"> bezpłatnego transportu i opieki w czasie przewozu dzieci, młodzieży i uczniów we własnym zakresie albo poprzez zwrot rodzicom kosztów przewozu dzieci</w:t>
      </w:r>
      <w:r w:rsidR="004306BB" w:rsidRPr="00431901">
        <w:rPr>
          <w:rFonts w:ascii="Times New Roman" w:hAnsi="Times New Roman" w:cs="Times New Roman"/>
          <w:sz w:val="24"/>
          <w:szCs w:val="24"/>
        </w:rPr>
        <w:t>.</w:t>
      </w:r>
      <w:r w:rsidR="008F2EE4" w:rsidRPr="00431901">
        <w:rPr>
          <w:rFonts w:ascii="Times New Roman" w:hAnsi="Times New Roman" w:cs="Times New Roman"/>
          <w:sz w:val="24"/>
          <w:szCs w:val="24"/>
        </w:rPr>
        <w:t xml:space="preserve"> </w:t>
      </w:r>
      <w:r w:rsidR="004306BB" w:rsidRPr="00431901">
        <w:rPr>
          <w:rFonts w:ascii="Times New Roman" w:hAnsi="Times New Roman" w:cs="Times New Roman"/>
          <w:sz w:val="24"/>
          <w:szCs w:val="24"/>
        </w:rPr>
        <w:t>Koszt zorganizowania przewozów w roku szkolnym 2024/2025 wyniósł - 15 971,20 zł.</w:t>
      </w:r>
    </w:p>
    <w:p w14:paraId="1A159672" w14:textId="77777777" w:rsidR="000A72DB" w:rsidRPr="00431901" w:rsidRDefault="000A72DB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41B7A" w14:textId="66FE155F" w:rsidR="00431901" w:rsidRDefault="000A72DB" w:rsidP="00431901">
      <w:pPr>
        <w:pStyle w:val="NormalnyWeb"/>
        <w:spacing w:line="276" w:lineRule="auto"/>
        <w:jc w:val="both"/>
      </w:pPr>
      <w:r w:rsidRPr="00431901">
        <w:t xml:space="preserve"> Publiczna Szkoła Podstawowa w Kowalewszczyźnie, której organem prowadzącym jest Stowarzyszenie Rozwoju Wsi Nadnarwiańskich </w:t>
      </w:r>
      <w:r w:rsidR="002A5E2B" w:rsidRPr="00431901">
        <w:t>zgodnie z uchwał</w:t>
      </w:r>
      <w:r w:rsidR="00613CBE">
        <w:t>ą</w:t>
      </w:r>
      <w:r w:rsidR="002A5E2B" w:rsidRPr="00431901">
        <w:t xml:space="preserve"> Rady Gminy Sokoły </w:t>
      </w:r>
      <w:r w:rsidR="0014322C" w:rsidRPr="00431901">
        <w:t xml:space="preserve">                 </w:t>
      </w:r>
      <w:r w:rsidR="002A5E2B" w:rsidRPr="00431901">
        <w:t xml:space="preserve">Nr XXVI/160/2018, </w:t>
      </w:r>
      <w:r w:rsidR="00613CBE">
        <w:t>z dnia 20 marca 2018 r w sprawie trybu udzielania i rozliczania dotacji dla przedszkoli, innych form wychowania przedszkolnego i szkół prowadzonych na terenie Gminy Sokoły, przez inne niż Gmina Sokoły osoby prawne lub osoby fizyczne oraz trybu i zakresu kontroli prawidłowości ich pobrania i wykorzystania.</w:t>
      </w:r>
      <w:r w:rsidR="008A77B4">
        <w:t xml:space="preserve"> </w:t>
      </w:r>
      <w:r w:rsidR="0014322C" w:rsidRPr="00431901">
        <w:t>W roku szkolnym 2024/2025</w:t>
      </w:r>
      <w:r w:rsidR="00B4258D" w:rsidRPr="00431901">
        <w:t xml:space="preserve"> </w:t>
      </w:r>
      <w:r w:rsidR="00431901" w:rsidRPr="00431901">
        <w:t xml:space="preserve">do </w:t>
      </w:r>
      <w:r w:rsidR="0014322C" w:rsidRPr="00431901">
        <w:t>Szkoł</w:t>
      </w:r>
      <w:r w:rsidR="00431901" w:rsidRPr="00431901">
        <w:t>y</w:t>
      </w:r>
      <w:r w:rsidR="00B4258D" w:rsidRPr="00431901">
        <w:t xml:space="preserve"> </w:t>
      </w:r>
      <w:r w:rsidR="0014322C" w:rsidRPr="00431901">
        <w:lastRenderedPageBreak/>
        <w:t>Podstawow</w:t>
      </w:r>
      <w:r w:rsidR="00431901" w:rsidRPr="00431901">
        <w:t>ej</w:t>
      </w:r>
      <w:r w:rsidR="00B4258D" w:rsidRPr="00431901">
        <w:t xml:space="preserve"> w Kowalewszczyźnie</w:t>
      </w:r>
      <w:r w:rsidR="00431901" w:rsidRPr="00431901">
        <w:t xml:space="preserve"> uczęszczało 44 dzieci w tym 29 dzieci w klasach I-VIII oraz 15 dzieci w oddziale przedszkolnym. Szkoła </w:t>
      </w:r>
      <w:r w:rsidR="0014322C" w:rsidRPr="00431901">
        <w:t>otrzymała dotację w wysokości 1</w:t>
      </w:r>
      <w:r w:rsidR="00431901" w:rsidRPr="00431901">
        <w:t> </w:t>
      </w:r>
      <w:r w:rsidR="0014322C" w:rsidRPr="00431901">
        <w:t>2</w:t>
      </w:r>
      <w:r w:rsidR="00431901" w:rsidRPr="00431901">
        <w:t>73 742,14</w:t>
      </w:r>
      <w:r w:rsidR="0014322C" w:rsidRPr="00431901">
        <w:t xml:space="preserve"> zł</w:t>
      </w:r>
      <w:r w:rsidR="00431901" w:rsidRPr="00431901">
        <w:t>, z czego dotację celową z budżetu państwa na dofinansowanie zakupu podręczników, materiałów edukacyjnych oraz materiałów ćwiczeniowych dla uczniów szkół podstawowych, zgodnie z przepisami ustawy z dnia 7 września 1991 r. o systemie oświaty w wysokości 5 014,04 zł.</w:t>
      </w:r>
    </w:p>
    <w:p w14:paraId="35D18AC4" w14:textId="77031CE7" w:rsidR="00613CBE" w:rsidRPr="00431901" w:rsidRDefault="008A77B4" w:rsidP="00431901">
      <w:pPr>
        <w:pStyle w:val="NormalnyWeb"/>
        <w:spacing w:line="276" w:lineRule="auto"/>
        <w:jc w:val="both"/>
      </w:pPr>
      <w:r>
        <w:t>Po rozliczeniu subwencji n</w:t>
      </w:r>
      <w:r w:rsidR="00613CBE">
        <w:t>a Szkołę Podstawową w Kowalewszczyźnie Gmina Sokoły w roku szkolnym 2024/2025 otrzymała dotację na wychowanie przedszkolne za okres (od 01.09.2024 r. do 31.12.2024 r</w:t>
      </w:r>
      <w:r w:rsidR="00A57EEB">
        <w:t>) 13 229,32 zł. oraz subwencję w wysokości 232 663,20 zł, natomiast od 01.01.2025</w:t>
      </w:r>
      <w:r w:rsidR="005E7137">
        <w:t xml:space="preserve"> r</w:t>
      </w:r>
      <w:r w:rsidR="00A57EEB">
        <w:t xml:space="preserve"> do 31.08.2025 r Gmina Sokoły otrzymała kwotę potrzeb oświatowych w wysokości </w:t>
      </w:r>
      <w:r w:rsidR="005E7137">
        <w:t>611 218,56 zł. Środki własne z budżetu Gminy wyniosły 411 617,02 zł.</w:t>
      </w:r>
    </w:p>
    <w:p w14:paraId="35392C50" w14:textId="053F1A00" w:rsidR="000A72DB" w:rsidRPr="00431901" w:rsidRDefault="000A72DB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22DD1" w14:textId="77777777" w:rsidR="00BE0979" w:rsidRPr="00431901" w:rsidRDefault="00BE0979" w:rsidP="004319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4F9B8" w14:textId="77777777" w:rsidR="00E70EA9" w:rsidRPr="006B0154" w:rsidRDefault="00E70EA9" w:rsidP="006B0154">
      <w:pPr>
        <w:rPr>
          <w:sz w:val="36"/>
          <w:szCs w:val="36"/>
        </w:rPr>
      </w:pPr>
    </w:p>
    <w:sectPr w:rsidR="00E70EA9" w:rsidRPr="006B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7231"/>
    <w:multiLevelType w:val="hybridMultilevel"/>
    <w:tmpl w:val="F932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58E1"/>
    <w:multiLevelType w:val="hybridMultilevel"/>
    <w:tmpl w:val="2438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4AFC"/>
    <w:multiLevelType w:val="multilevel"/>
    <w:tmpl w:val="CFBE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962CF"/>
    <w:multiLevelType w:val="hybridMultilevel"/>
    <w:tmpl w:val="1AA21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F1642"/>
    <w:multiLevelType w:val="hybridMultilevel"/>
    <w:tmpl w:val="5742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0E52"/>
    <w:multiLevelType w:val="multilevel"/>
    <w:tmpl w:val="364E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10B4A"/>
    <w:multiLevelType w:val="hybridMultilevel"/>
    <w:tmpl w:val="7FF6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80"/>
    <w:rsid w:val="00002155"/>
    <w:rsid w:val="00004B68"/>
    <w:rsid w:val="00036A28"/>
    <w:rsid w:val="00041729"/>
    <w:rsid w:val="000514B7"/>
    <w:rsid w:val="00087425"/>
    <w:rsid w:val="000A72DB"/>
    <w:rsid w:val="000C0AB3"/>
    <w:rsid w:val="000C5B42"/>
    <w:rsid w:val="000E170F"/>
    <w:rsid w:val="00133968"/>
    <w:rsid w:val="00140C25"/>
    <w:rsid w:val="001430DD"/>
    <w:rsid w:val="0014322C"/>
    <w:rsid w:val="001E3878"/>
    <w:rsid w:val="00255EB7"/>
    <w:rsid w:val="00257315"/>
    <w:rsid w:val="002724A9"/>
    <w:rsid w:val="002A5E2B"/>
    <w:rsid w:val="002B5484"/>
    <w:rsid w:val="002F34A2"/>
    <w:rsid w:val="00352C87"/>
    <w:rsid w:val="00361B0E"/>
    <w:rsid w:val="003B5A71"/>
    <w:rsid w:val="003D3236"/>
    <w:rsid w:val="003E09BA"/>
    <w:rsid w:val="003E6584"/>
    <w:rsid w:val="003F5BFB"/>
    <w:rsid w:val="00416DB1"/>
    <w:rsid w:val="00426357"/>
    <w:rsid w:val="00427F70"/>
    <w:rsid w:val="004306BB"/>
    <w:rsid w:val="00431901"/>
    <w:rsid w:val="00461014"/>
    <w:rsid w:val="00461E19"/>
    <w:rsid w:val="004B40C0"/>
    <w:rsid w:val="004E6C5E"/>
    <w:rsid w:val="00503BE5"/>
    <w:rsid w:val="005243EA"/>
    <w:rsid w:val="00532C5D"/>
    <w:rsid w:val="00542DD2"/>
    <w:rsid w:val="00561D41"/>
    <w:rsid w:val="00566C9E"/>
    <w:rsid w:val="005835DE"/>
    <w:rsid w:val="005A4AC8"/>
    <w:rsid w:val="005E7137"/>
    <w:rsid w:val="005F0285"/>
    <w:rsid w:val="00613CBE"/>
    <w:rsid w:val="00621212"/>
    <w:rsid w:val="00624F38"/>
    <w:rsid w:val="00632122"/>
    <w:rsid w:val="00637FA5"/>
    <w:rsid w:val="006658BA"/>
    <w:rsid w:val="00676F1B"/>
    <w:rsid w:val="006928F6"/>
    <w:rsid w:val="006A1100"/>
    <w:rsid w:val="006B0154"/>
    <w:rsid w:val="006D7888"/>
    <w:rsid w:val="006E5426"/>
    <w:rsid w:val="006F7CA2"/>
    <w:rsid w:val="007143F4"/>
    <w:rsid w:val="00734ED8"/>
    <w:rsid w:val="00744774"/>
    <w:rsid w:val="007505A6"/>
    <w:rsid w:val="007555C7"/>
    <w:rsid w:val="0076362C"/>
    <w:rsid w:val="007A5D51"/>
    <w:rsid w:val="007C1930"/>
    <w:rsid w:val="00841A5D"/>
    <w:rsid w:val="00861D22"/>
    <w:rsid w:val="00877BF0"/>
    <w:rsid w:val="00890869"/>
    <w:rsid w:val="008A77B4"/>
    <w:rsid w:val="008C17B5"/>
    <w:rsid w:val="008C646C"/>
    <w:rsid w:val="008E7C14"/>
    <w:rsid w:val="008F2EE4"/>
    <w:rsid w:val="00917B81"/>
    <w:rsid w:val="00920C16"/>
    <w:rsid w:val="00945811"/>
    <w:rsid w:val="009B129B"/>
    <w:rsid w:val="009E12BC"/>
    <w:rsid w:val="009F3E94"/>
    <w:rsid w:val="00A22C72"/>
    <w:rsid w:val="00A31AA5"/>
    <w:rsid w:val="00A57EEB"/>
    <w:rsid w:val="00A60163"/>
    <w:rsid w:val="00AB32FB"/>
    <w:rsid w:val="00B1777F"/>
    <w:rsid w:val="00B4258D"/>
    <w:rsid w:val="00B51E3E"/>
    <w:rsid w:val="00B70DBE"/>
    <w:rsid w:val="00B93735"/>
    <w:rsid w:val="00BB038A"/>
    <w:rsid w:val="00BB3F0B"/>
    <w:rsid w:val="00BE001D"/>
    <w:rsid w:val="00BE0979"/>
    <w:rsid w:val="00D13A4C"/>
    <w:rsid w:val="00D16413"/>
    <w:rsid w:val="00D2100A"/>
    <w:rsid w:val="00DB24C1"/>
    <w:rsid w:val="00DD7A7F"/>
    <w:rsid w:val="00E03091"/>
    <w:rsid w:val="00E0553B"/>
    <w:rsid w:val="00E177AF"/>
    <w:rsid w:val="00E2332E"/>
    <w:rsid w:val="00E46FB4"/>
    <w:rsid w:val="00E64F15"/>
    <w:rsid w:val="00E70EA9"/>
    <w:rsid w:val="00E830AA"/>
    <w:rsid w:val="00EA0CB6"/>
    <w:rsid w:val="00EC0980"/>
    <w:rsid w:val="00EC738A"/>
    <w:rsid w:val="00F52450"/>
    <w:rsid w:val="00F63EE2"/>
    <w:rsid w:val="00F93A84"/>
    <w:rsid w:val="00FB6466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7084"/>
  <w15:chartTrackingRefBased/>
  <w15:docId w15:val="{9B45AE8D-EA87-49EE-97B3-63D0514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9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9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9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9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9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9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9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9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9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9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980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64F15"/>
    <w:rPr>
      <w:i/>
      <w:iCs/>
    </w:rPr>
  </w:style>
  <w:style w:type="character" w:customStyle="1" w:styleId="alb-s">
    <w:name w:val="a_lb-s"/>
    <w:basedOn w:val="Domylnaczcionkaakapitu"/>
    <w:rsid w:val="008F2EE4"/>
  </w:style>
  <w:style w:type="paragraph" w:styleId="NormalnyWeb">
    <w:name w:val="Normal (Web)"/>
    <w:basedOn w:val="Normalny"/>
    <w:uiPriority w:val="99"/>
    <w:unhideWhenUsed/>
    <w:rsid w:val="0073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34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39F4-BFC3-4F7E-A4D2-7FECAB4A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1843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abystrowska</dc:creator>
  <cp:keywords/>
  <dc:description/>
  <cp:lastModifiedBy>wmaleszko</cp:lastModifiedBy>
  <cp:revision>31</cp:revision>
  <cp:lastPrinted>2025-10-06T06:57:00Z</cp:lastPrinted>
  <dcterms:created xsi:type="dcterms:W3CDTF">2025-09-12T09:57:00Z</dcterms:created>
  <dcterms:modified xsi:type="dcterms:W3CDTF">2025-10-14T05:55:00Z</dcterms:modified>
</cp:coreProperties>
</file>